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Junior Deputy Manager.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 Job Advert: Nursery Junior Deputy  Manager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Location: Apricot Nursery, 24 Wainman Road, Orton Longville Peterborough,PE2 7BU</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Hours: Full-time 40 hours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Salary: Competitive / £ pending on experience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Contract: Permanent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About Us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We are a welcoming, nurturing nursery dedicated to providing exceptional early years education and care. Our team is passionate about creating a safe, stimulating, and inclusive environment where every child can thrive.</w:t>
      </w:r>
    </w:p>
    <w:p w:rsidR="00000000" w:rsidDel="00000000" w:rsidP="00000000" w:rsidRDefault="00000000" w:rsidRPr="00000000" w14:paraId="00000011">
      <w:pPr>
        <w:rPr/>
      </w:pPr>
      <w:r w:rsidDel="00000000" w:rsidR="00000000" w:rsidRPr="00000000">
        <w:rPr>
          <w:rtl w:val="0"/>
        </w:rPr>
        <w:t xml:space="preserve">Our team is what makes our Apricot family great. We see childcare as a profession, not just a job. So whatever level you are at in your childcare career, we’ll always encourage you to take on new opportunities and challenges – we want our teams to be the best!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Role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We are looking for an enthusiastic and experienced Junior Deputy Nursery Manager to join our leadership team. You will work closely with the Nursery Management team to ensure the smooth day-to-day running of the nursery, lead and inspire staff, and maintain the highest standards of care and education. You will also be responsible for key children during your working day.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Key Responsibilities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Support the Nursery Management team in all aspects of nursery operations</w:t>
      </w:r>
    </w:p>
    <w:p w:rsidR="00000000" w:rsidDel="00000000" w:rsidP="00000000" w:rsidRDefault="00000000" w:rsidRPr="00000000" w14:paraId="0000001A">
      <w:pPr>
        <w:rPr/>
      </w:pPr>
      <w:r w:rsidDel="00000000" w:rsidR="00000000" w:rsidRPr="00000000">
        <w:rPr>
          <w:rtl w:val="0"/>
        </w:rPr>
        <w:t xml:space="preserve">Lead, motivate, and develop the staff team.</w:t>
      </w:r>
    </w:p>
    <w:p w:rsidR="00000000" w:rsidDel="00000000" w:rsidP="00000000" w:rsidRDefault="00000000" w:rsidRPr="00000000" w14:paraId="0000001B">
      <w:pPr>
        <w:rPr/>
      </w:pPr>
      <w:r w:rsidDel="00000000" w:rsidR="00000000" w:rsidRPr="00000000">
        <w:rPr>
          <w:rtl w:val="0"/>
        </w:rPr>
        <w:t xml:space="preserve">Ensure compliance with EYFS, safeguarding, and health &amp; safety requirements</w:t>
      </w:r>
    </w:p>
    <w:p w:rsidR="00000000" w:rsidDel="00000000" w:rsidP="00000000" w:rsidRDefault="00000000" w:rsidRPr="00000000" w14:paraId="0000001C">
      <w:pPr>
        <w:rPr/>
      </w:pPr>
      <w:r w:rsidDel="00000000" w:rsidR="00000000" w:rsidRPr="00000000">
        <w:rPr>
          <w:rtl w:val="0"/>
        </w:rPr>
        <w:t xml:space="preserve">Build strong relationships with children, parents, and carers</w:t>
      </w:r>
    </w:p>
    <w:p w:rsidR="00000000" w:rsidDel="00000000" w:rsidP="00000000" w:rsidRDefault="00000000" w:rsidRPr="00000000" w14:paraId="0000001D">
      <w:pPr>
        <w:rPr/>
      </w:pPr>
      <w:r w:rsidDel="00000000" w:rsidR="00000000" w:rsidRPr="00000000">
        <w:rPr>
          <w:rtl w:val="0"/>
        </w:rPr>
        <w:t xml:space="preserve">Oversee planning and delivery of engaging, age-appropriate activities</w:t>
      </w:r>
    </w:p>
    <w:p w:rsidR="00000000" w:rsidDel="00000000" w:rsidP="00000000" w:rsidRDefault="00000000" w:rsidRPr="00000000" w14:paraId="0000001E">
      <w:pPr>
        <w:rPr/>
      </w:pPr>
      <w:r w:rsidDel="00000000" w:rsidR="00000000" w:rsidRPr="00000000">
        <w:rPr>
          <w:rtl w:val="0"/>
        </w:rPr>
        <w:t xml:space="preserve">Step in as Acting Deputy Manager when required.</w:t>
      </w:r>
    </w:p>
    <w:p w:rsidR="00000000" w:rsidDel="00000000" w:rsidP="00000000" w:rsidRDefault="00000000" w:rsidRPr="00000000" w14:paraId="0000001F">
      <w:pPr>
        <w:rPr/>
      </w:pPr>
      <w:r w:rsidDel="00000000" w:rsidR="00000000" w:rsidRPr="00000000">
        <w:rPr>
          <w:rtl w:val="0"/>
        </w:rPr>
        <w:t xml:space="preserve">Support the opening and closing of the nursery (0730-1805)in the absence of the Nursery Manager.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About You</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Level 3 (or above) Early Years qualification</w:t>
      </w:r>
    </w:p>
    <w:p w:rsidR="00000000" w:rsidDel="00000000" w:rsidP="00000000" w:rsidRDefault="00000000" w:rsidRPr="00000000" w14:paraId="00000025">
      <w:pPr>
        <w:rPr/>
      </w:pPr>
      <w:r w:rsidDel="00000000" w:rsidR="00000000" w:rsidRPr="00000000">
        <w:rPr>
          <w:rtl w:val="0"/>
        </w:rPr>
        <w:t xml:space="preserve">Proven experience in a supervisory or leadership role within an early years setting, (Minimum of 2 years)</w:t>
      </w:r>
    </w:p>
    <w:p w:rsidR="00000000" w:rsidDel="00000000" w:rsidP="00000000" w:rsidRDefault="00000000" w:rsidRPr="00000000" w14:paraId="00000026">
      <w:pPr>
        <w:rPr/>
      </w:pPr>
      <w:r w:rsidDel="00000000" w:rsidR="00000000" w:rsidRPr="00000000">
        <w:rPr>
          <w:rtl w:val="0"/>
        </w:rPr>
        <w:t xml:space="preserve">Strong knowledge of EYFS and safeguarding procedures</w:t>
      </w:r>
    </w:p>
    <w:p w:rsidR="00000000" w:rsidDel="00000000" w:rsidP="00000000" w:rsidRDefault="00000000" w:rsidRPr="00000000" w14:paraId="00000027">
      <w:pPr>
        <w:rPr/>
      </w:pPr>
      <w:r w:rsidDel="00000000" w:rsidR="00000000" w:rsidRPr="00000000">
        <w:rPr>
          <w:rtl w:val="0"/>
        </w:rPr>
        <w:t xml:space="preserve">Excellent communication and organisational skills</w:t>
      </w:r>
    </w:p>
    <w:p w:rsidR="00000000" w:rsidDel="00000000" w:rsidP="00000000" w:rsidRDefault="00000000" w:rsidRPr="00000000" w14:paraId="00000028">
      <w:pPr>
        <w:rPr/>
      </w:pPr>
      <w:r w:rsidDel="00000000" w:rsidR="00000000" w:rsidRPr="00000000">
        <w:rPr>
          <w:rtl w:val="0"/>
        </w:rPr>
        <w:t xml:space="preserve">A warm, caring, and professional approach</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What We Offer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Competitive salary and benefits package</w:t>
      </w:r>
    </w:p>
    <w:p w:rsidR="00000000" w:rsidDel="00000000" w:rsidP="00000000" w:rsidRDefault="00000000" w:rsidRPr="00000000" w14:paraId="0000002E">
      <w:pPr>
        <w:rPr/>
      </w:pPr>
      <w:r w:rsidDel="00000000" w:rsidR="00000000" w:rsidRPr="00000000">
        <w:rPr>
          <w:rtl w:val="0"/>
        </w:rPr>
        <w:t xml:space="preserve">Ongoing training and professional development</w:t>
      </w:r>
    </w:p>
    <w:p w:rsidR="00000000" w:rsidDel="00000000" w:rsidP="00000000" w:rsidRDefault="00000000" w:rsidRPr="00000000" w14:paraId="0000002F">
      <w:pPr>
        <w:rPr/>
      </w:pPr>
      <w:r w:rsidDel="00000000" w:rsidR="00000000" w:rsidRPr="00000000">
        <w:rPr>
          <w:rtl w:val="0"/>
        </w:rPr>
        <w:t xml:space="preserve">Supportive and friendly team environment</w:t>
      </w:r>
    </w:p>
    <w:p w:rsidR="00000000" w:rsidDel="00000000" w:rsidP="00000000" w:rsidRDefault="00000000" w:rsidRPr="00000000" w14:paraId="00000030">
      <w:pPr>
        <w:rPr/>
      </w:pPr>
      <w:r w:rsidDel="00000000" w:rsidR="00000000" w:rsidRPr="00000000">
        <w:rPr>
          <w:rtl w:val="0"/>
        </w:rPr>
        <w:t xml:space="preserve">Opportunities for career progression</w:t>
      </w:r>
    </w:p>
    <w:p w:rsidR="00000000" w:rsidDel="00000000" w:rsidP="00000000" w:rsidRDefault="00000000" w:rsidRPr="00000000" w14:paraId="00000031">
      <w:pPr>
        <w:rPr/>
      </w:pPr>
      <w:r w:rsidDel="00000000" w:rsidR="00000000" w:rsidRPr="00000000">
        <w:rPr>
          <w:rtl w:val="0"/>
        </w:rPr>
        <w:t xml:space="preserve">Complementary access to Big Sky</w:t>
      </w:r>
    </w:p>
    <w:p w:rsidR="00000000" w:rsidDel="00000000" w:rsidP="00000000" w:rsidRDefault="00000000" w:rsidRPr="00000000" w14:paraId="00000032">
      <w:pPr>
        <w:rPr/>
      </w:pPr>
      <w:r w:rsidDel="00000000" w:rsidR="00000000" w:rsidRPr="00000000">
        <w:rPr>
          <w:rtl w:val="0"/>
        </w:rPr>
        <w:t xml:space="preserve">Company events</w:t>
      </w:r>
    </w:p>
    <w:p w:rsidR="00000000" w:rsidDel="00000000" w:rsidP="00000000" w:rsidRDefault="00000000" w:rsidRPr="00000000" w14:paraId="00000033">
      <w:pPr>
        <w:rPr/>
      </w:pPr>
      <w:r w:rsidDel="00000000" w:rsidR="00000000" w:rsidRPr="00000000">
        <w:rPr>
          <w:rtl w:val="0"/>
        </w:rPr>
        <w:t xml:space="preserve">Company pension</w:t>
      </w:r>
    </w:p>
    <w:p w:rsidR="00000000" w:rsidDel="00000000" w:rsidP="00000000" w:rsidRDefault="00000000" w:rsidRPr="00000000" w14:paraId="00000034">
      <w:pPr>
        <w:rPr/>
      </w:pPr>
      <w:r w:rsidDel="00000000" w:rsidR="00000000" w:rsidRPr="00000000">
        <w:rPr>
          <w:rtl w:val="0"/>
        </w:rPr>
        <w:t xml:space="preserve">Cycle to work scheme</w:t>
      </w:r>
    </w:p>
    <w:p w:rsidR="00000000" w:rsidDel="00000000" w:rsidP="00000000" w:rsidRDefault="00000000" w:rsidRPr="00000000" w14:paraId="00000035">
      <w:pPr>
        <w:rPr/>
      </w:pPr>
      <w:r w:rsidDel="00000000" w:rsidR="00000000" w:rsidRPr="00000000">
        <w:rPr>
          <w:rtl w:val="0"/>
        </w:rPr>
        <w:t xml:space="preserve">Discounted or free food</w:t>
      </w:r>
    </w:p>
    <w:p w:rsidR="00000000" w:rsidDel="00000000" w:rsidP="00000000" w:rsidRDefault="00000000" w:rsidRPr="00000000" w14:paraId="00000036">
      <w:pPr>
        <w:rPr/>
      </w:pPr>
      <w:r w:rsidDel="00000000" w:rsidR="00000000" w:rsidRPr="00000000">
        <w:rPr>
          <w:rtl w:val="0"/>
        </w:rPr>
        <w:t xml:space="preserve">Employee discount</w:t>
      </w:r>
    </w:p>
    <w:p w:rsidR="00000000" w:rsidDel="00000000" w:rsidP="00000000" w:rsidRDefault="00000000" w:rsidRPr="00000000" w14:paraId="00000037">
      <w:pPr>
        <w:rPr/>
      </w:pPr>
      <w:r w:rsidDel="00000000" w:rsidR="00000000" w:rsidRPr="00000000">
        <w:rPr>
          <w:rtl w:val="0"/>
        </w:rPr>
        <w:t xml:space="preserve">Free flu jabs</w:t>
      </w:r>
    </w:p>
    <w:p w:rsidR="00000000" w:rsidDel="00000000" w:rsidP="00000000" w:rsidRDefault="00000000" w:rsidRPr="00000000" w14:paraId="00000038">
      <w:pPr>
        <w:rPr/>
      </w:pPr>
      <w:r w:rsidDel="00000000" w:rsidR="00000000" w:rsidRPr="00000000">
        <w:rPr>
          <w:rtl w:val="0"/>
        </w:rPr>
        <w:t xml:space="preserve">Gym membership</w:t>
      </w:r>
    </w:p>
    <w:p w:rsidR="00000000" w:rsidDel="00000000" w:rsidP="00000000" w:rsidRDefault="00000000" w:rsidRPr="00000000" w14:paraId="00000039">
      <w:pPr>
        <w:rPr/>
      </w:pPr>
      <w:r w:rsidDel="00000000" w:rsidR="00000000" w:rsidRPr="00000000">
        <w:rPr>
          <w:rtl w:val="0"/>
        </w:rPr>
        <w:t xml:space="preserve">Health &amp; wellbeing programme</w:t>
      </w:r>
    </w:p>
    <w:p w:rsidR="00000000" w:rsidDel="00000000" w:rsidP="00000000" w:rsidRDefault="00000000" w:rsidRPr="00000000" w14:paraId="0000003A">
      <w:pPr>
        <w:rPr/>
      </w:pPr>
      <w:r w:rsidDel="00000000" w:rsidR="00000000" w:rsidRPr="00000000">
        <w:rPr>
          <w:rtl w:val="0"/>
        </w:rPr>
        <w:t xml:space="preserve">On-site parking</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Apply NOW!</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If you’re ready to take the next step in your early years career and make a real difference, we’d love to hear from you!</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Safeguarding and Child Protection</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The Nursery is committed to the safeguarding of all children. As such, the successful candidate will be subject to an enhanced DBS check and will also be required to provide references from previous employers. This position is exempt from the Rehabilitation of Offenders Act 1974.</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